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</w:t>
      </w:r>
      <w:r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信息技术（地1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初识Scratch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“重复执行”控件及其他常用控件的使用。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说说“角色”和“舞台”这两个重要的基础概念。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《松鼠》第一课时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一~四题。</w:t>
            </w:r>
          </w:p>
          <w:p>
            <w:pPr>
              <w:jc w:val="left"/>
            </w:pPr>
            <w:r>
              <w:rPr>
                <w:rFonts w:hint="eastAsia"/>
              </w:rPr>
              <w:t>3.读课文，把从课文中获得的有关松鼠的信息分条写下来。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一~四题。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ind w:firstLine="220" w:firstLineChars="100"/>
              <w:rPr>
                <w:rFonts w:ascii="Calibri" w:hAnsi="Calibri"/>
                <w:szCs w:val="21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宋体" w:hAnsi="宋体"/>
                <w:szCs w:val="21"/>
              </w:rPr>
              <w:t>商的</w:t>
            </w:r>
            <w:r>
              <w:rPr>
                <w:rFonts w:ascii="宋体" w:hAnsi="宋体"/>
                <w:szCs w:val="21"/>
              </w:rPr>
              <w:t>近似值</w:t>
            </w:r>
            <w:r>
              <w:rPr>
                <w:rFonts w:hint="eastAsia" w:ascii="宋体" w:hAnsi="宋体"/>
                <w:szCs w:val="21"/>
              </w:rPr>
              <w:t>（1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第71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例13.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与测试70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1.预习课本第71页例13.</w:t>
            </w:r>
          </w:p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hAnsi="宋体"/>
              </w:rPr>
              <w:t>2.完成练习与测试70页</w:t>
            </w:r>
            <w:r>
              <w:rPr>
                <w:rFonts w:hint="eastAsia" w:ascii="宋体" w:hAnsi="宋体"/>
              </w:rPr>
              <w:t>，第3题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包的世界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80" w:firstLineChars="400"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U7Story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</w:t>
            </w:r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2.抄写并自默U</w:t>
            </w:r>
            <w:r>
              <w:t>7单词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</w:t>
            </w:r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2.抄写并背诵U</w:t>
            </w:r>
            <w:r>
              <w:t>7单词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体操1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高抬腿30秒一组。共三组，中间休息3分钟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商的近似值（</w:t>
            </w:r>
            <w:r>
              <w:rPr>
                <w:rFonts w:ascii="宋体" w:hAnsi="宋体"/>
                <w:szCs w:val="21"/>
              </w:rPr>
              <w:t>2）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1.预习课本第76页例14.</w:t>
            </w:r>
          </w:p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宋体" w:hAnsi="宋体"/>
              </w:rPr>
              <w:t>2.完成练习与测试71页。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1.预习课本第76页例14.</w:t>
            </w:r>
          </w:p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宋体" w:hAnsi="宋体"/>
              </w:rPr>
              <w:t>2.完成练习与测试71页</w:t>
            </w:r>
            <w:r>
              <w:rPr>
                <w:rFonts w:hint="eastAsia" w:ascii="宋体" w:hAnsi="宋体"/>
              </w:rPr>
              <w:t>，第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  <w:r>
              <w:rPr>
                <w:rFonts w:hint="eastAsia"/>
                <w:sz w:val="20"/>
              </w:rPr>
              <w:t>15分钟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Times New Roman"/>
                <w:sz w:val="22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《松鼠》第二课时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五、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五、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13、</w:t>
            </w:r>
            <w:r>
              <w:t>云和雾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</w:t>
            </w:r>
            <w:r>
              <w:t>云和雾</w:t>
            </w:r>
            <w:r>
              <w:rPr>
                <w:rFonts w:hint="eastAsia"/>
              </w:rPr>
              <w:t>是</w:t>
            </w:r>
            <w:r>
              <w:t>怎样形成的？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说说云和雾是怎样形成的？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U6 story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r>
              <w:rPr>
                <w:rFonts w:hint="eastAsia"/>
              </w:rPr>
              <w:t>2.完成课课练period</w:t>
            </w:r>
            <w:r>
              <w:t>1</w:t>
            </w:r>
            <w:r>
              <w:rPr>
                <w:rFonts w:hint="eastAsia"/>
              </w:rPr>
              <w:t xml:space="preserve"> DE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2.完成课课练period</w:t>
            </w:r>
            <w:r>
              <w:t>1</w:t>
            </w:r>
            <w:r>
              <w:rPr>
                <w:rFonts w:hint="eastAsia"/>
              </w:rPr>
              <w:t xml:space="preserve">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学唱歌曲</w:t>
            </w:r>
            <w:r>
              <w:t>《</w:t>
            </w:r>
            <w:r>
              <w:rPr>
                <w:rFonts w:hint="eastAsia"/>
                <w:lang w:val="en-US" w:eastAsia="zh-CN"/>
              </w:rPr>
              <w:t>故乡恋情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有感情的演唱歌曲《故乡恋情》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有感情的演唱歌曲《故乡恋情》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道法：7</w:t>
            </w:r>
            <w:r>
              <w:t>.</w:t>
            </w:r>
            <w:r>
              <w:rPr>
                <w:rFonts w:hint="eastAsia"/>
              </w:rPr>
              <w:t>中华民族一家亲（第二课时）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038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</w:rPr>
              <w:t>《交流平台、初试身手》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1.选择身边的一种食物，试着运用多种方式说明它的特征。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2.查找资料，试着将课文《白鹭》第2~5自然段改写成一段说明性文字，体会它们的不同。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1.查找资料，试着将课文《白鹭》第2~5自然段改写成一段说明性文字，体会它们的不同。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《交流平台、初试身手》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20分钟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四则混合运算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1.完成练习</w:t>
            </w:r>
            <w:r>
              <w:rPr>
                <w:rFonts w:ascii="宋体" w:hAnsi="宋体"/>
              </w:rPr>
              <w:t>与测试72-73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1.完成练习与测试72-73页</w:t>
            </w:r>
            <w:r>
              <w:rPr>
                <w:rFonts w:hint="eastAsia" w:ascii="宋体" w:hAnsi="宋体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6题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b/>
                <w:bCs/>
              </w:rPr>
            </w:pPr>
            <w:r>
              <w:t>U7 Grammar time&amp; Fun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r>
              <w:rPr>
                <w:rFonts w:hint="eastAsia"/>
              </w:rPr>
              <w:t>2.完成课课练period</w:t>
            </w:r>
            <w:r>
              <w:t>1EF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3.完成一张周末安排表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/>
                <w:szCs w:val="21"/>
              </w:rPr>
              <w:t>period1EF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体测50</w:t>
            </w:r>
            <w:r>
              <w:rPr>
                <w:rFonts w:hint="eastAsia"/>
                <w:lang w:val="en-US" w:eastAsia="zh-CN"/>
              </w:rPr>
              <w:t>*8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进行折返跑练习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学生锯</w:t>
            </w:r>
          </w:p>
          <w:p>
            <w:pPr>
              <w:jc w:val="left"/>
              <w:textAlignment w:val="baseline"/>
            </w:pP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认识锯子、锥子等常见木工工具，知道他们的结构特点，了解他们的作用。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在实际操作中掌握锥子、起子以及锯子的正确使用方便，并能利用工具对木质材料进行简单的加工。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读本：8.人无精神则不立 国无精神则不强（一课时）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领会社会主义核心价值观的丰富内涵，并事事践行。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领会社会主义核心价值观的丰富内涵，并事事践行。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sz w:val="22"/>
                <w:lang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小数四则混合运算练习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1.完成练习与测试74-75页</w:t>
            </w:r>
          </w:p>
          <w:p>
            <w:pPr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2．复习</w:t>
            </w:r>
            <w:r>
              <w:t>单元知识点。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1.完成练习与测试74-75页</w:t>
            </w:r>
            <w:r>
              <w:rPr>
                <w:rFonts w:hint="eastAsia" w:ascii="宋体" w:hAnsi="宋体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5题不写</w:t>
            </w:r>
            <w:r>
              <w:rPr>
                <w:rFonts w:ascii="宋体" w:hAnsi="宋体"/>
              </w:rPr>
              <w:t>。</w:t>
            </w:r>
          </w:p>
          <w:p>
            <w:pPr>
              <w:rPr>
                <w:rFonts w:asciiTheme="majorEastAsia" w:hAnsiTheme="majorEastAsia" w:eastAsiaTheme="maj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sz w:val="20"/>
              </w:rPr>
              <w:t>20分钟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《习作例文》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1.对照批注和课文内容，说说课文运用了那些说明方法来介绍鲸的特点的。</w:t>
            </w:r>
          </w:p>
          <w:p>
            <w:r>
              <w:rPr>
                <w:rFonts w:hint="eastAsia"/>
              </w:rPr>
              <w:t>2.说说课文时如何把制作风向袋的过程介绍清楚的。</w:t>
            </w:r>
            <w:r>
              <w:t xml:space="preserve"> 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1.对照批注和课文内容，说说课文运用了那些说明方法来介绍鲸的特点的。</w:t>
            </w:r>
          </w:p>
          <w:p>
            <w:r>
              <w:rPr>
                <w:rFonts w:hint="eastAsia"/>
              </w:rPr>
              <w:t>2.说说课文时如何把制作风向袋的过程介绍清楚的。</w:t>
            </w:r>
            <w:r>
              <w:t xml:space="preserve"> 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14、</w:t>
            </w:r>
            <w:r>
              <w:t>露和霜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查阅</w:t>
            </w:r>
            <w:r>
              <w:t>二十四节气白露和霜降的资料。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查阅二十四节气白露和霜降的资料。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查阅</w:t>
            </w:r>
            <w:r>
              <w:t>资料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14、</w:t>
            </w:r>
            <w:r>
              <w:t>露和霜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</w:rPr>
              <w:t>学会</w:t>
            </w:r>
            <w:r>
              <w:rPr>
                <w:rFonts w:ascii="宋体" w:hAnsi="宋体" w:eastAsia="宋体"/>
              </w:rPr>
              <w:t>控制自己的情绪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包的世界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欣赏生活中各种包的外形、色彩、质地和图案</w:t>
            </w: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 xml:space="preserve"> 之美。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尝试分析各类包的不同款式和结构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ind w:firstLine="700" w:firstLineChars="3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木笔筒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center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与父母说一说如何</w:t>
            </w:r>
            <w:r>
              <w:rPr>
                <w:rFonts w:ascii="Calibri" w:hAnsi="Calibri" w:eastAsia="宋体" w:cs="Times New Roman"/>
                <w:kern w:val="0"/>
                <w:sz w:val="20"/>
                <w:szCs w:val="20"/>
              </w:rPr>
              <w:t>制作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木笔筒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center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制作一个木笔筒</w:t>
            </w:r>
          </w:p>
        </w:tc>
        <w:tc>
          <w:tcPr>
            <w:tcW w:w="1701" w:type="dxa"/>
            <w:vAlign w:val="top"/>
          </w:tcPr>
          <w:p>
            <w:pPr>
              <w:ind w:firstLine="300" w:firstLineChars="150"/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ind w:firstLine="300" w:firstLineChars="1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center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整理</w:t>
            </w:r>
            <w:r>
              <w:rPr>
                <w:rFonts w:ascii="宋体" w:hAnsi="宋体"/>
                <w:szCs w:val="21"/>
              </w:rPr>
              <w:t>与练习（</w:t>
            </w:r>
            <w:r>
              <w:rPr>
                <w:rFonts w:hint="eastAsia" w:ascii="宋体" w:hAnsi="宋体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</w:t>
            </w:r>
            <w:r>
              <w:rPr>
                <w:rFonts w:hint="eastAsia" w:ascii="宋体" w:hAnsi="宋体"/>
              </w:rPr>
              <w:t>76</w:t>
            </w:r>
            <w:r>
              <w:rPr>
                <w:rFonts w:ascii="宋体" w:hAnsi="宋体"/>
              </w:rPr>
              <w:t>-77页.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1.完成练习与测76-77页,</w:t>
            </w:r>
            <w:r>
              <w:rPr>
                <w:rFonts w:hint="eastAsia" w:ascii="宋体" w:hAnsi="宋体"/>
              </w:rPr>
              <w:t>第7题不</w:t>
            </w:r>
            <w:r>
              <w:rPr>
                <w:rFonts w:ascii="宋体" w:hAnsi="宋体"/>
              </w:rPr>
              <w:t>写。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  <w:r>
              <w:rPr>
                <w:rFonts w:hint="eastAsia"/>
                <w:sz w:val="20"/>
              </w:rPr>
              <w:t>20分钟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《习作：介绍一种事物》第一课时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1.根据课堂整合的资料，完成习作剩余片段。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hint="eastAsia" w:asciiTheme="minorEastAsia" w:hAnsiTheme="minor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3.自主阅读1-2篇介绍事物的习作。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1.根据堂整合的资料，完成习作剩余片段。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hint="eastAsia" w:asciiTheme="minorEastAsia" w:hAnsiTheme="minor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塔</w:t>
            </w:r>
            <w:r>
              <w:t>形</w:t>
            </w:r>
            <w:r>
              <w:rPr>
                <w:rFonts w:hint="eastAsia"/>
              </w:rPr>
              <w:t>的</w:t>
            </w:r>
            <w:r>
              <w:t>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U7 Grammar time&amp; Fun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r>
              <w:rPr>
                <w:rFonts w:hint="eastAsia"/>
              </w:rPr>
              <w:t>2.完成课课练period</w:t>
            </w:r>
            <w:r>
              <w:t>1EF</w:t>
            </w:r>
          </w:p>
          <w:p>
            <w:r>
              <w:t>3.完成一张周末安排表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/>
                <w:szCs w:val="21"/>
              </w:rPr>
              <w:t>period1EF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耐久跑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回家慢跑15到20分钟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学习竖笛练习3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复习竖笛练习3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复习竖笛练习3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Hans"/>
        </w:rPr>
        <w:t>邹克波（代）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21018"/>
    <w:rsid w:val="00277981"/>
    <w:rsid w:val="003E6975"/>
    <w:rsid w:val="00422C44"/>
    <w:rsid w:val="004C167F"/>
    <w:rsid w:val="004C2D6E"/>
    <w:rsid w:val="004E2613"/>
    <w:rsid w:val="005030C3"/>
    <w:rsid w:val="005573B6"/>
    <w:rsid w:val="005726D5"/>
    <w:rsid w:val="005E65AE"/>
    <w:rsid w:val="00601636"/>
    <w:rsid w:val="006738CC"/>
    <w:rsid w:val="006866AA"/>
    <w:rsid w:val="00703754"/>
    <w:rsid w:val="00721340"/>
    <w:rsid w:val="00956C0C"/>
    <w:rsid w:val="00A36A15"/>
    <w:rsid w:val="00A75BD1"/>
    <w:rsid w:val="00A85296"/>
    <w:rsid w:val="00AC0CEF"/>
    <w:rsid w:val="00AD782F"/>
    <w:rsid w:val="00B044C0"/>
    <w:rsid w:val="00B316F8"/>
    <w:rsid w:val="00C81708"/>
    <w:rsid w:val="00D30701"/>
    <w:rsid w:val="00D557E5"/>
    <w:rsid w:val="00DD261C"/>
    <w:rsid w:val="00DD3F80"/>
    <w:rsid w:val="00DD5F46"/>
    <w:rsid w:val="00E258F5"/>
    <w:rsid w:val="00EB25E4"/>
    <w:rsid w:val="00ED6880"/>
    <w:rsid w:val="00F20EA0"/>
    <w:rsid w:val="0B5D06FA"/>
    <w:rsid w:val="1C99459F"/>
    <w:rsid w:val="1E302E97"/>
    <w:rsid w:val="38BB2B65"/>
    <w:rsid w:val="3DFA6968"/>
    <w:rsid w:val="5138368F"/>
    <w:rsid w:val="6B8330CC"/>
    <w:rsid w:val="6D603FCF"/>
    <w:rsid w:val="7164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457</Words>
  <Characters>2609</Characters>
  <Lines>21</Lines>
  <Paragraphs>6</Paragraphs>
  <TotalTime>0</TotalTime>
  <ScaleCrop>false</ScaleCrop>
  <LinksUpToDate>false</LinksUpToDate>
  <CharactersWithSpaces>3060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2021-09-10T16:31:00Z</dcterms:created>
  <dc:creator>USER</dc:creator>
  <cp:lastModifiedBy>星</cp:lastModifiedBy>
  <dcterms:modified xsi:type="dcterms:W3CDTF">2021-11-11T04:29:30Z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007277522ECC445F876F97264561CB8D</vt:lpwstr>
  </property>
</Properties>
</file>